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E" w:rsidRDefault="00D7663E" w:rsidP="00D7663E">
      <w:pPr>
        <w:ind w:firstLine="560"/>
        <w:jc w:val="center"/>
        <w:rPr>
          <w:sz w:val="28"/>
          <w:szCs w:val="28"/>
        </w:rPr>
      </w:pPr>
      <w:r w:rsidRPr="003E4EA3">
        <w:rPr>
          <w:rFonts w:hint="eastAsia"/>
          <w:sz w:val="28"/>
          <w:szCs w:val="28"/>
        </w:rPr>
        <w:t>河北师范大学国家级重大、重点科研项目经费</w:t>
      </w:r>
      <w:r w:rsidR="00F9713E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年度</w:t>
      </w:r>
      <w:r w:rsidRPr="003E4EA3">
        <w:rPr>
          <w:rFonts w:hint="eastAsia"/>
          <w:sz w:val="28"/>
          <w:szCs w:val="28"/>
        </w:rPr>
        <w:t>配套审批表</w:t>
      </w:r>
    </w:p>
    <w:p w:rsidR="00D7663E" w:rsidRPr="00E948AE" w:rsidRDefault="00D7663E" w:rsidP="00D7663E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经费金额单位:万元</w:t>
      </w:r>
    </w:p>
    <w:tbl>
      <w:tblPr>
        <w:tblStyle w:val="a3"/>
        <w:tblW w:w="9299" w:type="dxa"/>
        <w:tblLook w:val="04A0"/>
      </w:tblPr>
      <w:tblGrid>
        <w:gridCol w:w="1851"/>
        <w:gridCol w:w="1245"/>
        <w:gridCol w:w="121"/>
        <w:gridCol w:w="1272"/>
        <w:gridCol w:w="285"/>
        <w:gridCol w:w="562"/>
        <w:gridCol w:w="159"/>
        <w:gridCol w:w="700"/>
        <w:gridCol w:w="561"/>
        <w:gridCol w:w="146"/>
        <w:gridCol w:w="709"/>
        <w:gridCol w:w="1688"/>
      </w:tblGrid>
      <w:tr w:rsidR="00D7663E" w:rsidRPr="00473C0C" w:rsidTr="002037CF">
        <w:trPr>
          <w:trHeight w:val="1028"/>
        </w:trPr>
        <w:tc>
          <w:tcPr>
            <w:tcW w:w="1851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473C0C">
              <w:rPr>
                <w:rFonts w:hint="eastAsia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</w:rPr>
              <w:t>（项目编码）</w:t>
            </w:r>
          </w:p>
        </w:tc>
        <w:tc>
          <w:tcPr>
            <w:tcW w:w="2923" w:type="dxa"/>
            <w:gridSpan w:val="4"/>
          </w:tcPr>
          <w:p w:rsidR="00D7663E" w:rsidRPr="00B524A1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2"/>
          </w:tcPr>
          <w:p w:rsidR="00D7663E" w:rsidRPr="00B524A1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项目类型</w:t>
            </w:r>
          </w:p>
        </w:tc>
        <w:tc>
          <w:tcPr>
            <w:tcW w:w="1261" w:type="dxa"/>
            <w:gridSpan w:val="2"/>
          </w:tcPr>
          <w:p w:rsidR="00D7663E" w:rsidRPr="00D45E87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gridSpan w:val="2"/>
          </w:tcPr>
          <w:p w:rsidR="00D7663E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688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1103"/>
        </w:trPr>
        <w:tc>
          <w:tcPr>
            <w:tcW w:w="1851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项目经费总额</w:t>
            </w:r>
          </w:p>
        </w:tc>
        <w:tc>
          <w:tcPr>
            <w:tcW w:w="1366" w:type="dxa"/>
            <w:gridSpan w:val="2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需外拨</w:t>
            </w:r>
            <w:r w:rsidRPr="00473C0C">
              <w:rPr>
                <w:rFonts w:hint="eastAsia"/>
                <w:sz w:val="21"/>
                <w:szCs w:val="21"/>
              </w:rPr>
              <w:t>经费</w:t>
            </w:r>
            <w:r>
              <w:rPr>
                <w:rFonts w:hint="eastAsia"/>
                <w:sz w:val="21"/>
                <w:szCs w:val="21"/>
              </w:rPr>
              <w:t>总额</w:t>
            </w:r>
          </w:p>
        </w:tc>
        <w:tc>
          <w:tcPr>
            <w:tcW w:w="1706" w:type="dxa"/>
            <w:gridSpan w:val="4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gridSpan w:val="3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需学校配套经费总额</w:t>
            </w:r>
          </w:p>
        </w:tc>
        <w:tc>
          <w:tcPr>
            <w:tcW w:w="1688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790"/>
        </w:trPr>
        <w:tc>
          <w:tcPr>
            <w:tcW w:w="1851" w:type="dxa"/>
            <w:vMerge w:val="restart"/>
          </w:tcPr>
          <w:p w:rsidR="00D7663E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本次到校项目</w:t>
            </w:r>
          </w:p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经费金额</w:t>
            </w:r>
          </w:p>
        </w:tc>
        <w:tc>
          <w:tcPr>
            <w:tcW w:w="1366" w:type="dxa"/>
            <w:gridSpan w:val="2"/>
            <w:vMerge w:val="restart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Merge w:val="restart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本次到校经费外拨金额</w:t>
            </w:r>
          </w:p>
        </w:tc>
        <w:tc>
          <w:tcPr>
            <w:tcW w:w="1706" w:type="dxa"/>
            <w:gridSpan w:val="4"/>
            <w:vMerge w:val="restart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本次学校配套</w:t>
            </w:r>
          </w:p>
        </w:tc>
        <w:tc>
          <w:tcPr>
            <w:tcW w:w="709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1688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880"/>
        </w:trPr>
        <w:tc>
          <w:tcPr>
            <w:tcW w:w="1851" w:type="dxa"/>
            <w:vMerge/>
          </w:tcPr>
          <w:p w:rsidR="00D7663E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Merge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Merge/>
          </w:tcPr>
          <w:p w:rsidR="00D7663E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gridSpan w:val="4"/>
            <w:vMerge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/>
          </w:tcPr>
          <w:p w:rsidR="00D7663E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</w:t>
            </w:r>
          </w:p>
        </w:tc>
        <w:tc>
          <w:tcPr>
            <w:tcW w:w="1688" w:type="dxa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52"/>
        </w:trPr>
        <w:tc>
          <w:tcPr>
            <w:tcW w:w="9299" w:type="dxa"/>
            <w:gridSpan w:val="12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本次学校配套经费预算（仅为项目直接费用）</w:t>
            </w:r>
          </w:p>
        </w:tc>
      </w:tr>
      <w:tr w:rsidR="00D7663E" w:rsidRPr="00473C0C" w:rsidTr="002037CF">
        <w:trPr>
          <w:trHeight w:val="552"/>
        </w:trPr>
        <w:tc>
          <w:tcPr>
            <w:tcW w:w="5336" w:type="dxa"/>
            <w:gridSpan w:val="6"/>
          </w:tcPr>
          <w:p w:rsidR="00D7663E" w:rsidRPr="007E3032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1、设备费（含购置费、试制费、设备改造与租赁费）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52"/>
        </w:trPr>
        <w:tc>
          <w:tcPr>
            <w:tcW w:w="5336" w:type="dxa"/>
            <w:gridSpan w:val="6"/>
          </w:tcPr>
          <w:p w:rsidR="00D7663E" w:rsidRPr="008A21FA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2、材料费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52"/>
        </w:trPr>
        <w:tc>
          <w:tcPr>
            <w:tcW w:w="5336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3、测试化验加工费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626"/>
        </w:trPr>
        <w:tc>
          <w:tcPr>
            <w:tcW w:w="5336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4、燃料动力费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37"/>
        </w:trPr>
        <w:tc>
          <w:tcPr>
            <w:tcW w:w="5336" w:type="dxa"/>
            <w:gridSpan w:val="6"/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5、差旅、会议、国际合作与交流费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37"/>
        </w:trPr>
        <w:tc>
          <w:tcPr>
            <w:tcW w:w="5336" w:type="dxa"/>
            <w:gridSpan w:val="6"/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6、出版、文献、信息传播、知识产权事务费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82"/>
        </w:trPr>
        <w:tc>
          <w:tcPr>
            <w:tcW w:w="5336" w:type="dxa"/>
            <w:gridSpan w:val="6"/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7、劳务费（有固定收入项目组成员不得领取）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2037CF">
        <w:trPr>
          <w:trHeight w:val="507"/>
        </w:trPr>
        <w:tc>
          <w:tcPr>
            <w:tcW w:w="5336" w:type="dxa"/>
            <w:gridSpan w:val="6"/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8、专家咨询费</w:t>
            </w:r>
          </w:p>
        </w:tc>
        <w:tc>
          <w:tcPr>
            <w:tcW w:w="3963" w:type="dxa"/>
            <w:gridSpan w:val="6"/>
          </w:tcPr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7663E" w:rsidRPr="00473C0C" w:rsidTr="00F779D1">
        <w:trPr>
          <w:trHeight w:val="3129"/>
        </w:trPr>
        <w:tc>
          <w:tcPr>
            <w:tcW w:w="3096" w:type="dxa"/>
            <w:gridSpan w:val="2"/>
            <w:tcBorders>
              <w:top w:val="nil"/>
            </w:tcBorders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项目承担单位意见</w:t>
            </w:r>
          </w:p>
          <w:p w:rsidR="00D7663E" w:rsidRPr="00F05FFB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项目负责人签字：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D7663E" w:rsidRPr="00F05FFB" w:rsidRDefault="00D7663E" w:rsidP="002037CF">
            <w:pPr>
              <w:spacing w:line="560" w:lineRule="exact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年    月    日</w:t>
            </w:r>
          </w:p>
        </w:tc>
        <w:tc>
          <w:tcPr>
            <w:tcW w:w="3099" w:type="dxa"/>
            <w:gridSpan w:val="6"/>
            <w:tcBorders>
              <w:top w:val="nil"/>
            </w:tcBorders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科技处意见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科技处负责人签字：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D7663E" w:rsidRPr="00473C0C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年     月    日</w:t>
            </w:r>
          </w:p>
        </w:tc>
        <w:tc>
          <w:tcPr>
            <w:tcW w:w="3104" w:type="dxa"/>
            <w:gridSpan w:val="4"/>
            <w:tcBorders>
              <w:top w:val="nil"/>
            </w:tcBorders>
          </w:tcPr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主管校领导意见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（签字）</w:t>
            </w: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D7663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</w:p>
          <w:p w:rsidR="00F779D1" w:rsidRDefault="00F779D1" w:rsidP="002037CF">
            <w:pPr>
              <w:spacing w:line="5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D7663E" w:rsidRPr="00E948AE" w:rsidRDefault="00D7663E" w:rsidP="002037CF">
            <w:pPr>
              <w:spacing w:line="5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年    月   日</w:t>
            </w:r>
          </w:p>
        </w:tc>
      </w:tr>
    </w:tbl>
    <w:p w:rsidR="00B539E9" w:rsidRDefault="00B046DE" w:rsidP="00F779D1">
      <w:pPr>
        <w:ind w:firstLine="640"/>
      </w:pPr>
    </w:p>
    <w:sectPr w:rsidR="00B539E9" w:rsidSect="00D7663E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DE" w:rsidRDefault="00B046DE" w:rsidP="001F05FA">
      <w:pPr>
        <w:ind w:firstLine="640"/>
      </w:pPr>
      <w:r>
        <w:separator/>
      </w:r>
    </w:p>
  </w:endnote>
  <w:endnote w:type="continuationSeparator" w:id="0">
    <w:p w:rsidR="00B046DE" w:rsidRDefault="00B046DE" w:rsidP="001F05F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FA" w:rsidRDefault="001F05FA" w:rsidP="001F05F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FA" w:rsidRDefault="001F05FA" w:rsidP="001F05F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FA" w:rsidRDefault="001F05FA" w:rsidP="001F05F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DE" w:rsidRDefault="00B046DE" w:rsidP="001F05FA">
      <w:pPr>
        <w:ind w:firstLine="640"/>
      </w:pPr>
      <w:r>
        <w:separator/>
      </w:r>
    </w:p>
  </w:footnote>
  <w:footnote w:type="continuationSeparator" w:id="0">
    <w:p w:rsidR="00B046DE" w:rsidRDefault="00B046DE" w:rsidP="001F05F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63E"/>
    <w:rsid w:val="00046BB7"/>
    <w:rsid w:val="00194CE6"/>
    <w:rsid w:val="001A6A6C"/>
    <w:rsid w:val="001F05FA"/>
    <w:rsid w:val="001F7E56"/>
    <w:rsid w:val="00220C7C"/>
    <w:rsid w:val="003B3652"/>
    <w:rsid w:val="00402633"/>
    <w:rsid w:val="00473A22"/>
    <w:rsid w:val="004D3273"/>
    <w:rsid w:val="00516305"/>
    <w:rsid w:val="00562FDB"/>
    <w:rsid w:val="00674163"/>
    <w:rsid w:val="006A50DA"/>
    <w:rsid w:val="00783A5E"/>
    <w:rsid w:val="007D0E19"/>
    <w:rsid w:val="00814DF8"/>
    <w:rsid w:val="00853BD0"/>
    <w:rsid w:val="008E0B2C"/>
    <w:rsid w:val="0092419A"/>
    <w:rsid w:val="009C2453"/>
    <w:rsid w:val="00A17F7D"/>
    <w:rsid w:val="00A4580D"/>
    <w:rsid w:val="00A724B5"/>
    <w:rsid w:val="00AB736D"/>
    <w:rsid w:val="00AE37C1"/>
    <w:rsid w:val="00B046DE"/>
    <w:rsid w:val="00C34FA4"/>
    <w:rsid w:val="00C725B8"/>
    <w:rsid w:val="00CE3BD2"/>
    <w:rsid w:val="00CF4D75"/>
    <w:rsid w:val="00D4553D"/>
    <w:rsid w:val="00D7663E"/>
    <w:rsid w:val="00EE4D56"/>
    <w:rsid w:val="00F779D1"/>
    <w:rsid w:val="00F9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E"/>
    <w:pPr>
      <w:widowControl w:val="0"/>
      <w:ind w:firstLineChars="200" w:firstLine="200"/>
      <w:jc w:val="both"/>
    </w:pPr>
    <w:rPr>
      <w:rFonts w:ascii="仿宋_GB2312" w:eastAsia="仿宋_GB2312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6A6C"/>
    <w:pPr>
      <w:pBdr>
        <w:bottom w:val="single" w:sz="6" w:space="0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6A6C"/>
    <w:rPr>
      <w:rFonts w:ascii="仿宋_GB2312" w:eastAsia="仿宋_GB2312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5FA"/>
    <w:rPr>
      <w:rFonts w:ascii="仿宋_GB2312" w:eastAsia="仿宋_GB2312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F927-9412-41BE-A7CE-36B5D0DD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2016-11-16T06:48:00Z</dcterms:created>
  <dcterms:modified xsi:type="dcterms:W3CDTF">2018-04-02T08:27:00Z</dcterms:modified>
</cp:coreProperties>
</file>